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4F" w:rsidRPr="002A1E77" w:rsidRDefault="0069584F" w:rsidP="0069584F">
      <w:pPr>
        <w:rPr>
          <w:b/>
          <w:sz w:val="28"/>
          <w:szCs w:val="28"/>
        </w:rPr>
      </w:pPr>
      <w:r w:rsidRPr="002A1E77">
        <w:rPr>
          <w:b/>
          <w:sz w:val="28"/>
          <w:szCs w:val="28"/>
        </w:rPr>
        <w:t>Operační program Jan Amos Komenský</w:t>
      </w:r>
    </w:p>
    <w:p w:rsidR="0069584F" w:rsidRPr="002A1E77" w:rsidRDefault="0069584F" w:rsidP="0069584F">
      <w:pPr>
        <w:rPr>
          <w:b/>
          <w:sz w:val="28"/>
          <w:szCs w:val="28"/>
        </w:rPr>
      </w:pPr>
      <w:r w:rsidRPr="002A1E77">
        <w:rPr>
          <w:b/>
          <w:sz w:val="28"/>
          <w:szCs w:val="28"/>
        </w:rPr>
        <w:t xml:space="preserve">Šablony pro </w:t>
      </w:r>
      <w:r w:rsidR="00912588">
        <w:rPr>
          <w:b/>
          <w:sz w:val="28"/>
          <w:szCs w:val="28"/>
        </w:rPr>
        <w:t xml:space="preserve">MŠ a </w:t>
      </w:r>
      <w:r w:rsidRPr="002A1E77">
        <w:rPr>
          <w:b/>
          <w:sz w:val="28"/>
          <w:szCs w:val="28"/>
        </w:rPr>
        <w:t>ZŠ II</w:t>
      </w:r>
    </w:p>
    <w:p w:rsidR="0069584F" w:rsidRDefault="0069584F" w:rsidP="002A1E77">
      <w:pPr>
        <w:tabs>
          <w:tab w:val="left" w:pos="-2552"/>
          <w:tab w:val="center" w:pos="45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A1E77">
        <w:rPr>
          <w:rFonts w:ascii="Times New Roman" w:hAnsi="Times New Roman" w:cs="Times New Roman"/>
          <w:sz w:val="24"/>
          <w:szCs w:val="24"/>
        </w:rPr>
        <w:t xml:space="preserve">Cílem výzvy je přispět k zajištění rovného přístupu ke kvalitnímu a </w:t>
      </w:r>
      <w:proofErr w:type="spellStart"/>
      <w:r w:rsidRPr="002A1E77">
        <w:rPr>
          <w:rFonts w:ascii="Times New Roman" w:hAnsi="Times New Roman" w:cs="Times New Roman"/>
          <w:sz w:val="24"/>
          <w:szCs w:val="24"/>
        </w:rPr>
        <w:t>inkluzivnímu</w:t>
      </w:r>
      <w:proofErr w:type="spellEnd"/>
      <w:r w:rsidRPr="002A1E77">
        <w:rPr>
          <w:rFonts w:ascii="Times New Roman" w:hAnsi="Times New Roman" w:cs="Times New Roman"/>
          <w:sz w:val="24"/>
          <w:szCs w:val="24"/>
        </w:rPr>
        <w:t xml:space="preserve"> vzdělávání pro všechny </w:t>
      </w:r>
      <w:r w:rsidR="008279F3">
        <w:rPr>
          <w:rFonts w:ascii="Times New Roman" w:hAnsi="Times New Roman" w:cs="Times New Roman"/>
          <w:sz w:val="24"/>
          <w:szCs w:val="24"/>
        </w:rPr>
        <w:t>ž</w:t>
      </w:r>
      <w:r w:rsidRPr="002A1E77">
        <w:rPr>
          <w:rFonts w:ascii="Times New Roman" w:hAnsi="Times New Roman" w:cs="Times New Roman"/>
          <w:sz w:val="24"/>
          <w:szCs w:val="24"/>
        </w:rPr>
        <w:t>áky a účastníky zájmového vzdělávání prostřednictvím podpůrných personálních pozic, vzdělávání pracovníků škol a školských zařízení pro zájmové vzdělávání, podpory zavádění inovativních metod vzdělávání za účelem přípravy výuky v souladu s připravovanou revizí rámcových vzdělávacích programů a podpory dětí, žáků a účastníků zájmového vzdělávání ohrožených školním neúspěchem.</w:t>
      </w:r>
    </w:p>
    <w:p w:rsidR="00BA58CB" w:rsidRDefault="00BA58CB" w:rsidP="002A1E77">
      <w:pPr>
        <w:tabs>
          <w:tab w:val="left" w:pos="-2552"/>
          <w:tab w:val="center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58CB" w:rsidRDefault="00BA58CB" w:rsidP="00BA58CB">
      <w:pPr>
        <w:tabs>
          <w:tab w:val="left" w:pos="-2552"/>
          <w:tab w:val="center" w:pos="453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Základní škola Hostouň, okres Domažlice, příspěvková organizace realizuje projekt s názvem</w:t>
      </w:r>
    </w:p>
    <w:p w:rsidR="00BA58CB" w:rsidRPr="00BA58CB" w:rsidRDefault="00BA58CB" w:rsidP="00BA58CB">
      <w:pPr>
        <w:tabs>
          <w:tab w:val="left" w:pos="-2552"/>
          <w:tab w:val="left" w:pos="2835"/>
          <w:tab w:val="center" w:pos="4536"/>
        </w:tabs>
        <w:spacing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BA58CB">
        <w:rPr>
          <w:rFonts w:ascii="Times New Roman" w:hAnsi="Times New Roman" w:cs="Times New Roman"/>
          <w:b/>
          <w:sz w:val="24"/>
          <w:szCs w:val="24"/>
        </w:rPr>
        <w:t>Šablony II OP JAK pro ZŠ Hostouň</w:t>
      </w:r>
    </w:p>
    <w:p w:rsidR="00BA58CB" w:rsidRPr="00BA58CB" w:rsidRDefault="00BA58CB" w:rsidP="00BA58CB">
      <w:pPr>
        <w:tabs>
          <w:tab w:val="left" w:pos="-2552"/>
          <w:tab w:val="left" w:pos="2835"/>
          <w:tab w:val="center" w:pos="4536"/>
        </w:tabs>
        <w:spacing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Registrační číslo projektu: </w:t>
      </w:r>
      <w:r>
        <w:rPr>
          <w:rFonts w:ascii="Times New Roman" w:hAnsi="Times New Roman" w:cs="Times New Roman"/>
          <w:sz w:val="24"/>
          <w:szCs w:val="24"/>
        </w:rPr>
        <w:tab/>
      </w:r>
      <w:r w:rsidRPr="00BA58CB">
        <w:rPr>
          <w:rFonts w:ascii="Times New Roman" w:hAnsi="Times New Roman" w:cs="Times New Roman"/>
          <w:b/>
          <w:sz w:val="24"/>
          <w:szCs w:val="24"/>
        </w:rPr>
        <w:t>CZ.02.02.04/00/24_034/0015728</w:t>
      </w:r>
    </w:p>
    <w:p w:rsidR="00BA58CB" w:rsidRPr="00BA58CB" w:rsidRDefault="00BA58CB" w:rsidP="00BA58CB">
      <w:p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58C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Doba realizace:</w:t>
      </w:r>
      <w:r w:rsidRPr="00BA58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BA58C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01. 09. 2025 do 31. 8. 2027</w:t>
      </w:r>
    </w:p>
    <w:p w:rsidR="00BA58CB" w:rsidRPr="00BA58CB" w:rsidRDefault="00BA58CB" w:rsidP="00BA58CB">
      <w:pPr>
        <w:spacing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A58C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BA58C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Celkové náklady projektu: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BA58C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530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</w:t>
      </w:r>
      <w:r w:rsidRPr="00BA58C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672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</w:t>
      </w:r>
      <w:r w:rsidRPr="00BA58C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- Kč</w:t>
      </w:r>
    </w:p>
    <w:p w:rsidR="008279F3" w:rsidRPr="002A1E77" w:rsidRDefault="008279F3" w:rsidP="0069584F">
      <w:pPr>
        <w:tabs>
          <w:tab w:val="left" w:pos="-2552"/>
          <w:tab w:val="center" w:pos="4536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69584F" w:rsidRPr="002A1E77" w:rsidRDefault="0069584F" w:rsidP="00BA58CB">
      <w:pPr>
        <w:tabs>
          <w:tab w:val="left" w:pos="-2552"/>
          <w:tab w:val="center" w:pos="4536"/>
        </w:tabs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A1E77">
        <w:rPr>
          <w:rFonts w:ascii="Times New Roman" w:hAnsi="Times New Roman" w:cs="Times New Roman"/>
          <w:sz w:val="24"/>
          <w:szCs w:val="24"/>
        </w:rPr>
        <w:t>Z nabízených aktivit pro základní školu jsme si zvolili následující:</w:t>
      </w:r>
    </w:p>
    <w:p w:rsidR="0069584F" w:rsidRPr="002A1E77" w:rsidRDefault="0069584F" w:rsidP="002A1E77">
      <w:pPr>
        <w:pStyle w:val="Default"/>
        <w:spacing w:after="120" w:line="276" w:lineRule="auto"/>
        <w:ind w:firstLine="284"/>
        <w:rPr>
          <w:rFonts w:ascii="Times New Roman" w:hAnsi="Times New Roman" w:cs="Times New Roman"/>
          <w:b/>
        </w:rPr>
      </w:pPr>
      <w:r w:rsidRPr="002A1E77">
        <w:rPr>
          <w:rFonts w:ascii="Times New Roman" w:hAnsi="Times New Roman" w:cs="Times New Roman"/>
          <w:b/>
        </w:rPr>
        <w:t xml:space="preserve">2.II/4 Vzdělávání pracovníků ve vzdělávání ZŠ </w:t>
      </w:r>
    </w:p>
    <w:p w:rsidR="0069584F" w:rsidRPr="002A1E77" w:rsidRDefault="0069584F" w:rsidP="002A1E77">
      <w:pPr>
        <w:pStyle w:val="Default"/>
        <w:spacing w:after="120" w:line="276" w:lineRule="auto"/>
        <w:ind w:firstLine="284"/>
        <w:rPr>
          <w:rFonts w:ascii="Times New Roman" w:hAnsi="Times New Roman" w:cs="Times New Roman"/>
          <w:b/>
        </w:rPr>
      </w:pPr>
      <w:r w:rsidRPr="002A1E77">
        <w:rPr>
          <w:rFonts w:ascii="Times New Roman" w:hAnsi="Times New Roman" w:cs="Times New Roman"/>
          <w:b/>
        </w:rPr>
        <w:t xml:space="preserve">2.II/5 Inovativní vzdělávání žáků v ZŠ </w:t>
      </w:r>
    </w:p>
    <w:p w:rsidR="0069584F" w:rsidRPr="002A1E77" w:rsidRDefault="0069584F" w:rsidP="002A1E77">
      <w:pPr>
        <w:pStyle w:val="Default"/>
        <w:spacing w:after="120" w:line="276" w:lineRule="auto"/>
        <w:ind w:firstLine="284"/>
        <w:rPr>
          <w:rFonts w:ascii="Times New Roman" w:hAnsi="Times New Roman" w:cs="Times New Roman"/>
          <w:b/>
        </w:rPr>
      </w:pPr>
      <w:r w:rsidRPr="002A1E77">
        <w:rPr>
          <w:rFonts w:ascii="Times New Roman" w:hAnsi="Times New Roman" w:cs="Times New Roman"/>
          <w:b/>
        </w:rPr>
        <w:t xml:space="preserve">2.II/6 Doučování žáků ohrožených školním neúspěchem v ZŠ </w:t>
      </w:r>
    </w:p>
    <w:p w:rsidR="0069584F" w:rsidRPr="002A1E77" w:rsidRDefault="0069584F" w:rsidP="00912588">
      <w:pPr>
        <w:pStyle w:val="Default"/>
        <w:tabs>
          <w:tab w:val="left" w:pos="284"/>
        </w:tabs>
        <w:spacing w:after="120" w:line="276" w:lineRule="auto"/>
        <w:ind w:firstLine="284"/>
        <w:rPr>
          <w:rFonts w:ascii="Times New Roman" w:hAnsi="Times New Roman" w:cs="Times New Roman"/>
          <w:b/>
        </w:rPr>
      </w:pPr>
      <w:r w:rsidRPr="002A1E77">
        <w:rPr>
          <w:rFonts w:ascii="Times New Roman" w:hAnsi="Times New Roman" w:cs="Times New Roman"/>
          <w:b/>
        </w:rPr>
        <w:t xml:space="preserve">2.V/1 Vzdělávání pracovníků ve vzdělávání ŠD/ŠK </w:t>
      </w:r>
    </w:p>
    <w:p w:rsidR="005106B0" w:rsidRPr="002A1E77" w:rsidRDefault="002A1E77" w:rsidP="002A1E77">
      <w:pPr>
        <w:spacing w:line="276" w:lineRule="auto"/>
        <w:ind w:firstLine="284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A1E77">
        <w:rPr>
          <w:rFonts w:ascii="Times New Roman" w:hAnsi="Times New Roman" w:cs="Times New Roman"/>
          <w:b/>
          <w:sz w:val="24"/>
          <w:szCs w:val="24"/>
        </w:rPr>
        <w:t>2.</w:t>
      </w:r>
      <w:r w:rsidR="0069584F" w:rsidRPr="002A1E77">
        <w:rPr>
          <w:rFonts w:ascii="Times New Roman" w:hAnsi="Times New Roman" w:cs="Times New Roman"/>
          <w:b/>
          <w:sz w:val="24"/>
          <w:szCs w:val="24"/>
        </w:rPr>
        <w:t xml:space="preserve">V/2 Inovativní vzdělávání účastníků zájmového vzdělávání v ŠD/ŠK </w:t>
      </w:r>
    </w:p>
    <w:sectPr w:rsidR="005106B0" w:rsidRPr="002A1E77" w:rsidSect="00510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584F"/>
    <w:rsid w:val="002A1E77"/>
    <w:rsid w:val="005106B0"/>
    <w:rsid w:val="005C0DFC"/>
    <w:rsid w:val="0069584F"/>
    <w:rsid w:val="008279F3"/>
    <w:rsid w:val="00912588"/>
    <w:rsid w:val="0093017B"/>
    <w:rsid w:val="00A7386A"/>
    <w:rsid w:val="00BA58CB"/>
    <w:rsid w:val="00DA78C7"/>
    <w:rsid w:val="00EC2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0DF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9584F"/>
    <w:pPr>
      <w:autoSpaceDE w:val="0"/>
      <w:autoSpaceDN w:val="0"/>
      <w:adjustRightInd w:val="0"/>
      <w:spacing w:after="0"/>
      <w:jc w:val="left"/>
    </w:pPr>
    <w:rPr>
      <w:rFonts w:ascii="Calibri" w:hAnsi="Calibri" w:cs="Calibri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BA58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4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7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2026-06-14T23:46:00Z</dcterms:created>
  <dcterms:modified xsi:type="dcterms:W3CDTF">2026-06-15T00:32:00Z</dcterms:modified>
</cp:coreProperties>
</file>